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5E84" w:rsidRPr="00FB60FD" w:rsidRDefault="00331ED7" w:rsidP="00331ED7">
      <w:pPr>
        <w:pStyle w:val="a5"/>
        <w:ind w:hanging="851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331ED7">
        <w:rPr>
          <w:rStyle w:val="a4"/>
          <w:rFonts w:ascii="Times New Roman" w:hAnsi="Times New Roman" w:cs="Times New Roman"/>
          <w:b w:val="0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521210" cy="9215110"/>
            <wp:effectExtent l="0" t="0" r="0" b="0"/>
            <wp:docPr id="1" name="Рисунок 1" descr="C:\Users\Айрат\Desktop\положение 2020\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рат\Desktop\положение 2020\1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2342" cy="9216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lastRenderedPageBreak/>
        <w:t>4.</w:t>
      </w:r>
      <w:r w:rsidRPr="00FB60FD">
        <w:rPr>
          <w:rFonts w:ascii="Times New Roman" w:hAnsi="Times New Roman" w:cs="Times New Roman"/>
          <w:sz w:val="24"/>
          <w:szCs w:val="24"/>
        </w:rPr>
        <w:tab/>
        <w:t>фамилия, имя, отчество (при наличии) работника;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>5.</w:t>
      </w:r>
      <w:r w:rsidRPr="00FB60FD">
        <w:rPr>
          <w:rFonts w:ascii="Times New Roman" w:hAnsi="Times New Roman" w:cs="Times New Roman"/>
          <w:sz w:val="24"/>
          <w:szCs w:val="24"/>
        </w:rPr>
        <w:tab/>
        <w:t>занимаемая должность (должности);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>6.</w:t>
      </w:r>
      <w:r w:rsidRPr="00FB60FD">
        <w:rPr>
          <w:rFonts w:ascii="Times New Roman" w:hAnsi="Times New Roman" w:cs="Times New Roman"/>
          <w:sz w:val="24"/>
          <w:szCs w:val="24"/>
        </w:rPr>
        <w:tab/>
        <w:t>преподаваемые дисциплины;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>7.</w:t>
      </w:r>
      <w:r w:rsidRPr="00FB60FD">
        <w:rPr>
          <w:rFonts w:ascii="Times New Roman" w:hAnsi="Times New Roman" w:cs="Times New Roman"/>
          <w:sz w:val="24"/>
          <w:szCs w:val="24"/>
        </w:rPr>
        <w:tab/>
        <w:t>ученая степень (при наличии);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>8.</w:t>
      </w:r>
      <w:r w:rsidRPr="00FB60FD">
        <w:rPr>
          <w:rFonts w:ascii="Times New Roman" w:hAnsi="Times New Roman" w:cs="Times New Roman"/>
          <w:sz w:val="24"/>
          <w:szCs w:val="24"/>
        </w:rPr>
        <w:tab/>
        <w:t>ученое звание (при наличии);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>9.</w:t>
      </w:r>
      <w:r w:rsidRPr="00FB60FD">
        <w:rPr>
          <w:rFonts w:ascii="Times New Roman" w:hAnsi="Times New Roman" w:cs="Times New Roman"/>
          <w:sz w:val="24"/>
          <w:szCs w:val="24"/>
        </w:rPr>
        <w:tab/>
        <w:t>наименование направления подготовки и (или) специальности;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>10.</w:t>
      </w:r>
      <w:r w:rsidRPr="00FB60FD">
        <w:rPr>
          <w:rFonts w:ascii="Times New Roman" w:hAnsi="Times New Roman" w:cs="Times New Roman"/>
          <w:sz w:val="24"/>
          <w:szCs w:val="24"/>
        </w:rPr>
        <w:tab/>
        <w:t>данные о повышении квалификации и (или) профессиональной переподготовке (при наличии);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>11.</w:t>
      </w:r>
      <w:r w:rsidRPr="00FB60FD">
        <w:rPr>
          <w:rFonts w:ascii="Times New Roman" w:hAnsi="Times New Roman" w:cs="Times New Roman"/>
          <w:sz w:val="24"/>
          <w:szCs w:val="24"/>
        </w:rPr>
        <w:tab/>
        <w:t>общий стаж работы;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>12.</w:t>
      </w:r>
      <w:r w:rsidRPr="00FB60FD">
        <w:rPr>
          <w:rFonts w:ascii="Times New Roman" w:hAnsi="Times New Roman" w:cs="Times New Roman"/>
          <w:sz w:val="24"/>
          <w:szCs w:val="24"/>
        </w:rPr>
        <w:tab/>
        <w:t>стаж работы по специальности;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>13.</w:t>
      </w:r>
      <w:r w:rsidRPr="00FB60FD">
        <w:rPr>
          <w:rFonts w:ascii="Times New Roman" w:hAnsi="Times New Roman" w:cs="Times New Roman"/>
          <w:sz w:val="24"/>
          <w:szCs w:val="24"/>
        </w:rPr>
        <w:tab/>
        <w:t>информация о наградах и поощрениях.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>3.1.4 об уровне образования;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>3.1.5 о формах обучения;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>3.1.6 о нормативном сроке обучения;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>3.1.7 о сроке действия государственной аккредитации образовательных программ;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>3.1.8 о реализуемых образовательных программах с указанием учебных предметов, курсов, дисциплин (модулей), практики, предусмотренных соответствующей образовательной программой с приложением их копий;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>3.1.9 об учебном плане с приложением его копии;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 xml:space="preserve">3.1.10 об аннотации к рабочим программам педагогов (по каждой </w:t>
      </w:r>
      <w:proofErr w:type="spellStart"/>
      <w:proofErr w:type="gramStart"/>
      <w:r w:rsidRPr="00FB60FD">
        <w:rPr>
          <w:rFonts w:ascii="Times New Roman" w:hAnsi="Times New Roman" w:cs="Times New Roman"/>
          <w:sz w:val="24"/>
          <w:szCs w:val="24"/>
        </w:rPr>
        <w:t>дис-циплине</w:t>
      </w:r>
      <w:proofErr w:type="spellEnd"/>
      <w:proofErr w:type="gramEnd"/>
      <w:r w:rsidRPr="00FB60FD">
        <w:rPr>
          <w:rFonts w:ascii="Times New Roman" w:hAnsi="Times New Roman" w:cs="Times New Roman"/>
          <w:sz w:val="24"/>
          <w:szCs w:val="24"/>
        </w:rPr>
        <w:t xml:space="preserve"> в составе образовательных программ) с приложением их копий;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>3.1.11 о календарном учебном графике с приложением его копии;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>3.1.12 о методических и об иных документах, разработанных Школой для обеспечения образовательного процесса;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>3.1.13 о численности обучающихся по реализуемым образовательным программам;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>3.1.14 о языках образования;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>3.1.15 о федеральных государственных образовательных стандартах, об образовательных стандартах;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>3.1.16 о материально-техническ</w:t>
      </w:r>
      <w:r w:rsidR="00D97D0A" w:rsidRPr="00FB60FD">
        <w:rPr>
          <w:rFonts w:ascii="Times New Roman" w:hAnsi="Times New Roman" w:cs="Times New Roman"/>
          <w:sz w:val="24"/>
          <w:szCs w:val="24"/>
        </w:rPr>
        <w:t>ом обеспечении Школы (в том чис</w:t>
      </w:r>
      <w:r w:rsidRPr="00FB60FD">
        <w:rPr>
          <w:rFonts w:ascii="Times New Roman" w:hAnsi="Times New Roman" w:cs="Times New Roman"/>
          <w:sz w:val="24"/>
          <w:szCs w:val="24"/>
        </w:rPr>
        <w:t>ле о наличии оборудованных учеб</w:t>
      </w:r>
      <w:r w:rsidR="00D97D0A" w:rsidRPr="00FB60FD">
        <w:rPr>
          <w:rFonts w:ascii="Times New Roman" w:hAnsi="Times New Roman" w:cs="Times New Roman"/>
          <w:sz w:val="24"/>
          <w:szCs w:val="24"/>
        </w:rPr>
        <w:t>ных кабинетов, объектов для про</w:t>
      </w:r>
      <w:r w:rsidRPr="00FB60FD">
        <w:rPr>
          <w:rFonts w:ascii="Times New Roman" w:hAnsi="Times New Roman" w:cs="Times New Roman"/>
          <w:sz w:val="24"/>
          <w:szCs w:val="24"/>
        </w:rPr>
        <w:t>ведения практических занятий, библиотеки, объектов спорта, средств обучения и воспитания, об условиях питания и охраны здоровья</w:t>
      </w:r>
      <w:r w:rsidR="00D97D0A" w:rsidRPr="00FB60FD">
        <w:rPr>
          <w:rFonts w:ascii="Times New Roman" w:hAnsi="Times New Roman" w:cs="Times New Roman"/>
          <w:sz w:val="24"/>
          <w:szCs w:val="24"/>
        </w:rPr>
        <w:t xml:space="preserve"> обу</w:t>
      </w:r>
      <w:r w:rsidRPr="00FB60FD">
        <w:rPr>
          <w:rFonts w:ascii="Times New Roman" w:hAnsi="Times New Roman" w:cs="Times New Roman"/>
          <w:sz w:val="24"/>
          <w:szCs w:val="24"/>
        </w:rPr>
        <w:t>чающихся, о доступе к информационным системам и информационно-телекоммуникационным сетям, об эл</w:t>
      </w:r>
      <w:r w:rsidR="00D97D0A" w:rsidRPr="00FB60FD">
        <w:rPr>
          <w:rFonts w:ascii="Times New Roman" w:hAnsi="Times New Roman" w:cs="Times New Roman"/>
          <w:sz w:val="24"/>
          <w:szCs w:val="24"/>
        </w:rPr>
        <w:t>ектронных образовательных ресур</w:t>
      </w:r>
      <w:r w:rsidRPr="00FB60FD">
        <w:rPr>
          <w:rFonts w:ascii="Times New Roman" w:hAnsi="Times New Roman" w:cs="Times New Roman"/>
          <w:sz w:val="24"/>
          <w:szCs w:val="24"/>
        </w:rPr>
        <w:t>сах, к которым обеспечивается доступ обучающихся);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>3.1.17 о количестве вакантных мест для приема (перевода) по каждой образовательной программе Школы;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>3.1.18 о наличии и об условиях предоставления обучающимся мер социальной поддержки;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>3.1.19 об условиях проживания в и</w:t>
      </w:r>
      <w:r w:rsidR="00D97D0A" w:rsidRPr="00FB60FD">
        <w:rPr>
          <w:rFonts w:ascii="Times New Roman" w:hAnsi="Times New Roman" w:cs="Times New Roman"/>
          <w:sz w:val="24"/>
          <w:szCs w:val="24"/>
        </w:rPr>
        <w:t>нтернате для иногородних обучаю</w:t>
      </w:r>
      <w:r w:rsidRPr="00FB60FD">
        <w:rPr>
          <w:rFonts w:ascii="Times New Roman" w:hAnsi="Times New Roman" w:cs="Times New Roman"/>
          <w:sz w:val="24"/>
          <w:szCs w:val="24"/>
        </w:rPr>
        <w:t>щихся (при их наличии);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 xml:space="preserve">3.1.20 об объеме образовательной </w:t>
      </w:r>
      <w:r w:rsidR="00D97D0A" w:rsidRPr="00FB60FD">
        <w:rPr>
          <w:rFonts w:ascii="Times New Roman" w:hAnsi="Times New Roman" w:cs="Times New Roman"/>
          <w:sz w:val="24"/>
          <w:szCs w:val="24"/>
        </w:rPr>
        <w:t>деятельности, финансовое обеспе</w:t>
      </w:r>
      <w:r w:rsidRPr="00FB60FD">
        <w:rPr>
          <w:rFonts w:ascii="Times New Roman" w:hAnsi="Times New Roman" w:cs="Times New Roman"/>
          <w:sz w:val="24"/>
          <w:szCs w:val="24"/>
        </w:rPr>
        <w:t>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лиц;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>3.1.21 о поступлении финансовых и материальных средств и об их расходовании по итогам финансового года.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>3.2 копий: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>3.2.1 устава Школы;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>3.2.2 лицензии на осуществление образовательной деятельности (с приложениями);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lastRenderedPageBreak/>
        <w:t>3.2.3 свидетельства о государстве</w:t>
      </w:r>
      <w:r w:rsidR="00D97D0A" w:rsidRPr="00FB60FD">
        <w:rPr>
          <w:rFonts w:ascii="Times New Roman" w:hAnsi="Times New Roman" w:cs="Times New Roman"/>
          <w:sz w:val="24"/>
          <w:szCs w:val="24"/>
        </w:rPr>
        <w:t>нной аккредитации (с приложения</w:t>
      </w:r>
      <w:r w:rsidRPr="00FB60FD">
        <w:rPr>
          <w:rFonts w:ascii="Times New Roman" w:hAnsi="Times New Roman" w:cs="Times New Roman"/>
          <w:sz w:val="24"/>
          <w:szCs w:val="24"/>
        </w:rPr>
        <w:t>ми);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>3.2.4 плана финансово-хозяйстве</w:t>
      </w:r>
      <w:r w:rsidR="00D97D0A" w:rsidRPr="00FB60FD">
        <w:rPr>
          <w:rFonts w:ascii="Times New Roman" w:hAnsi="Times New Roman" w:cs="Times New Roman"/>
          <w:sz w:val="24"/>
          <w:szCs w:val="24"/>
        </w:rPr>
        <w:t>нной деятельности Школы, утверж</w:t>
      </w:r>
      <w:r w:rsidRPr="00FB60FD">
        <w:rPr>
          <w:rFonts w:ascii="Times New Roman" w:hAnsi="Times New Roman" w:cs="Times New Roman"/>
          <w:sz w:val="24"/>
          <w:szCs w:val="24"/>
        </w:rPr>
        <w:t>денного в установленном законодате</w:t>
      </w:r>
      <w:r w:rsidR="00D97D0A" w:rsidRPr="00FB60FD">
        <w:rPr>
          <w:rFonts w:ascii="Times New Roman" w:hAnsi="Times New Roman" w:cs="Times New Roman"/>
          <w:sz w:val="24"/>
          <w:szCs w:val="24"/>
        </w:rPr>
        <w:t>льством Российской Федерации по</w:t>
      </w:r>
      <w:r w:rsidRPr="00FB60FD">
        <w:rPr>
          <w:rFonts w:ascii="Times New Roman" w:hAnsi="Times New Roman" w:cs="Times New Roman"/>
          <w:sz w:val="24"/>
          <w:szCs w:val="24"/>
        </w:rPr>
        <w:t>рядке, или бюджетной сметы образовательной организации;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 xml:space="preserve">3.2.5 локальных нормативных актов, предусмотренных частью 2 статьи 30 </w:t>
      </w:r>
      <w:proofErr w:type="gramStart"/>
      <w:r w:rsidRPr="00FB60FD">
        <w:rPr>
          <w:rFonts w:ascii="Times New Roman" w:hAnsi="Times New Roman" w:cs="Times New Roman"/>
          <w:sz w:val="24"/>
          <w:szCs w:val="24"/>
        </w:rPr>
        <w:t>Ф-З</w:t>
      </w:r>
      <w:proofErr w:type="gramEnd"/>
      <w:r w:rsidRPr="00FB60FD">
        <w:rPr>
          <w:rFonts w:ascii="Times New Roman" w:hAnsi="Times New Roman" w:cs="Times New Roman"/>
          <w:sz w:val="24"/>
          <w:szCs w:val="24"/>
        </w:rPr>
        <w:t xml:space="preserve"> «Об образовании в РФ», правил внутреннего распорядка обучающихся, правил в</w:t>
      </w:r>
      <w:r w:rsidR="00FB60FD">
        <w:rPr>
          <w:rFonts w:ascii="Times New Roman" w:hAnsi="Times New Roman" w:cs="Times New Roman"/>
          <w:sz w:val="24"/>
          <w:szCs w:val="24"/>
        </w:rPr>
        <w:t>нутреннего трудового распорядка</w:t>
      </w:r>
      <w:r w:rsidRPr="00FB60FD">
        <w:rPr>
          <w:rFonts w:ascii="Times New Roman" w:hAnsi="Times New Roman" w:cs="Times New Roman"/>
          <w:sz w:val="24"/>
          <w:szCs w:val="24"/>
        </w:rPr>
        <w:t>.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 xml:space="preserve">3.3 отчета о результатах </w:t>
      </w:r>
      <w:proofErr w:type="spellStart"/>
      <w:r w:rsidRPr="00FB60FD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FB60FD">
        <w:rPr>
          <w:rFonts w:ascii="Times New Roman" w:hAnsi="Times New Roman" w:cs="Times New Roman"/>
          <w:sz w:val="24"/>
          <w:szCs w:val="24"/>
        </w:rPr>
        <w:t>;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>3.4 Программы развития школы;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>3.5 документа о порядке оказания платных образовательных услуг, в том числе образца договора об оказании платных образовательных услуг, документа об утверждении стоимости обучения по каждой образовательной программе;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>3.6 предписаний органов, осу</w:t>
      </w:r>
      <w:r w:rsidR="00D97D0A" w:rsidRPr="00FB60FD">
        <w:rPr>
          <w:rFonts w:ascii="Times New Roman" w:hAnsi="Times New Roman" w:cs="Times New Roman"/>
          <w:sz w:val="24"/>
          <w:szCs w:val="24"/>
        </w:rPr>
        <w:t>ществляющих государственный кон</w:t>
      </w:r>
      <w:r w:rsidRPr="00FB60FD">
        <w:rPr>
          <w:rFonts w:ascii="Times New Roman" w:hAnsi="Times New Roman" w:cs="Times New Roman"/>
          <w:sz w:val="24"/>
          <w:szCs w:val="24"/>
        </w:rPr>
        <w:t>троль (надзор) в сфере образования, о</w:t>
      </w:r>
      <w:r w:rsidR="00D97D0A" w:rsidRPr="00FB60FD">
        <w:rPr>
          <w:rFonts w:ascii="Times New Roman" w:hAnsi="Times New Roman" w:cs="Times New Roman"/>
          <w:sz w:val="24"/>
          <w:szCs w:val="24"/>
        </w:rPr>
        <w:t>тчетов об исполнении таких пред</w:t>
      </w:r>
      <w:r w:rsidRPr="00FB60FD">
        <w:rPr>
          <w:rFonts w:ascii="Times New Roman" w:hAnsi="Times New Roman" w:cs="Times New Roman"/>
          <w:sz w:val="24"/>
          <w:szCs w:val="24"/>
        </w:rPr>
        <w:t>писаний;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>3.7 иной информации, которая разм</w:t>
      </w:r>
      <w:r w:rsidR="00D97D0A" w:rsidRPr="00FB60FD">
        <w:rPr>
          <w:rFonts w:ascii="Times New Roman" w:hAnsi="Times New Roman" w:cs="Times New Roman"/>
          <w:sz w:val="24"/>
          <w:szCs w:val="24"/>
        </w:rPr>
        <w:t>ещается, опубликовывается по ре</w:t>
      </w:r>
      <w:r w:rsidRPr="00FB60FD">
        <w:rPr>
          <w:rFonts w:ascii="Times New Roman" w:hAnsi="Times New Roman" w:cs="Times New Roman"/>
          <w:sz w:val="24"/>
          <w:szCs w:val="24"/>
        </w:rPr>
        <w:t>шению Школы и (или) размещение, опубликование которо</w:t>
      </w:r>
      <w:r w:rsidR="00D97D0A" w:rsidRPr="00FB60FD">
        <w:rPr>
          <w:rFonts w:ascii="Times New Roman" w:hAnsi="Times New Roman" w:cs="Times New Roman"/>
          <w:sz w:val="24"/>
          <w:szCs w:val="24"/>
        </w:rPr>
        <w:t>й является обя</w:t>
      </w:r>
      <w:r w:rsidRPr="00FB60FD">
        <w:rPr>
          <w:rFonts w:ascii="Times New Roman" w:hAnsi="Times New Roman" w:cs="Times New Roman"/>
          <w:sz w:val="24"/>
          <w:szCs w:val="24"/>
        </w:rPr>
        <w:t>зательным в соответствии с законодательством Российской Федерации.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 xml:space="preserve">-  </w:t>
      </w:r>
      <w:r w:rsidRPr="00FB60FD">
        <w:rPr>
          <w:rFonts w:ascii="Times New Roman" w:hAnsi="Times New Roman" w:cs="Times New Roman"/>
          <w:sz w:val="24"/>
          <w:szCs w:val="24"/>
        </w:rPr>
        <w:tab/>
        <w:t>Порядок размещения в сети интернет и обновления информации об образовательном учреждении в целях обеспечения</w:t>
      </w:r>
      <w:r w:rsidRPr="00FB60FD">
        <w:rPr>
          <w:rFonts w:ascii="Times New Roman" w:hAnsi="Times New Roman" w:cs="Times New Roman"/>
          <w:sz w:val="24"/>
          <w:szCs w:val="24"/>
        </w:rPr>
        <w:tab/>
        <w:t>открытости и доступности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>4.1 Обновление сведений, указан</w:t>
      </w:r>
      <w:r w:rsidR="00D97D0A" w:rsidRPr="00FB60FD">
        <w:rPr>
          <w:rFonts w:ascii="Times New Roman" w:hAnsi="Times New Roman" w:cs="Times New Roman"/>
          <w:sz w:val="24"/>
          <w:szCs w:val="24"/>
        </w:rPr>
        <w:t>ные в пунктах 3-4 настоящего По</w:t>
      </w:r>
      <w:r w:rsidRPr="00FB60FD">
        <w:rPr>
          <w:rFonts w:ascii="Times New Roman" w:hAnsi="Times New Roman" w:cs="Times New Roman"/>
          <w:sz w:val="24"/>
          <w:szCs w:val="24"/>
        </w:rPr>
        <w:t>ложения, осуществляется Школой не позднее 10 рабочих дней после их изменений.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>4.2 При размещении информации</w:t>
      </w:r>
      <w:r w:rsidR="00D97D0A" w:rsidRPr="00FB60FD">
        <w:rPr>
          <w:rFonts w:ascii="Times New Roman" w:hAnsi="Times New Roman" w:cs="Times New Roman"/>
          <w:sz w:val="24"/>
          <w:szCs w:val="24"/>
        </w:rPr>
        <w:t xml:space="preserve"> на официальном сайте Школы обе</w:t>
      </w:r>
      <w:r w:rsidRPr="00FB60FD">
        <w:rPr>
          <w:rFonts w:ascii="Times New Roman" w:hAnsi="Times New Roman" w:cs="Times New Roman"/>
          <w:sz w:val="24"/>
          <w:szCs w:val="24"/>
        </w:rPr>
        <w:t>спечивается соблюдение требований з</w:t>
      </w:r>
      <w:r w:rsidR="00D97D0A" w:rsidRPr="00FB60FD">
        <w:rPr>
          <w:rFonts w:ascii="Times New Roman" w:hAnsi="Times New Roman" w:cs="Times New Roman"/>
          <w:sz w:val="24"/>
          <w:szCs w:val="24"/>
        </w:rPr>
        <w:t>аконодательства Российской Феде</w:t>
      </w:r>
      <w:r w:rsidRPr="00FB60FD">
        <w:rPr>
          <w:rFonts w:ascii="Times New Roman" w:hAnsi="Times New Roman" w:cs="Times New Roman"/>
          <w:sz w:val="24"/>
          <w:szCs w:val="24"/>
        </w:rPr>
        <w:t>рации о персональных данных.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>4.3 Технологические и программн</w:t>
      </w:r>
      <w:r w:rsidR="00D97D0A" w:rsidRPr="00FB60FD">
        <w:rPr>
          <w:rFonts w:ascii="Times New Roman" w:hAnsi="Times New Roman" w:cs="Times New Roman"/>
          <w:sz w:val="24"/>
          <w:szCs w:val="24"/>
        </w:rPr>
        <w:t>ые средства, которые используют</w:t>
      </w:r>
      <w:r w:rsidRPr="00FB60FD">
        <w:rPr>
          <w:rFonts w:ascii="Times New Roman" w:hAnsi="Times New Roman" w:cs="Times New Roman"/>
          <w:sz w:val="24"/>
          <w:szCs w:val="24"/>
        </w:rPr>
        <w:t>ся для функционирования официального сайта в сети Интернет, должны обеспечивать: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>4.3.1 доступ пользователей для оз</w:t>
      </w:r>
      <w:r w:rsidR="00D97D0A" w:rsidRPr="00FB60FD">
        <w:rPr>
          <w:rFonts w:ascii="Times New Roman" w:hAnsi="Times New Roman" w:cs="Times New Roman"/>
          <w:sz w:val="24"/>
          <w:szCs w:val="24"/>
        </w:rPr>
        <w:t>накомления с размещенной на сай</w:t>
      </w:r>
      <w:r w:rsidRPr="00FB60FD">
        <w:rPr>
          <w:rFonts w:ascii="Times New Roman" w:hAnsi="Times New Roman" w:cs="Times New Roman"/>
          <w:sz w:val="24"/>
          <w:szCs w:val="24"/>
        </w:rPr>
        <w:t>те информацией на основе свободного и общедоступного программного обеспечения;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>4.3.2 защиту информации от уни</w:t>
      </w:r>
      <w:r w:rsidR="00D97D0A" w:rsidRPr="00FB60FD">
        <w:rPr>
          <w:rFonts w:ascii="Times New Roman" w:hAnsi="Times New Roman" w:cs="Times New Roman"/>
          <w:sz w:val="24"/>
          <w:szCs w:val="24"/>
        </w:rPr>
        <w:t>чтожения, модификации и блокиро</w:t>
      </w:r>
      <w:r w:rsidRPr="00FB60FD">
        <w:rPr>
          <w:rFonts w:ascii="Times New Roman" w:hAnsi="Times New Roman" w:cs="Times New Roman"/>
          <w:sz w:val="24"/>
          <w:szCs w:val="24"/>
        </w:rPr>
        <w:t xml:space="preserve">вания доступа к ней, а также от иных </w:t>
      </w:r>
      <w:r w:rsidR="00D97D0A" w:rsidRPr="00FB60FD">
        <w:rPr>
          <w:rFonts w:ascii="Times New Roman" w:hAnsi="Times New Roman" w:cs="Times New Roman"/>
          <w:sz w:val="24"/>
          <w:szCs w:val="24"/>
        </w:rPr>
        <w:t>неправомерных действий в отноше</w:t>
      </w:r>
      <w:r w:rsidRPr="00FB60FD">
        <w:rPr>
          <w:rFonts w:ascii="Times New Roman" w:hAnsi="Times New Roman" w:cs="Times New Roman"/>
          <w:sz w:val="24"/>
          <w:szCs w:val="24"/>
        </w:rPr>
        <w:t>нии такой информации;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>4.4 Информация на официальном сайте в сети Интернет размещается на русском языке, по необходимости информация может быть размещена на татарском языке.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  <w:r w:rsidRPr="00FB60F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BE5E84" w:rsidRPr="00FB60FD" w:rsidRDefault="00BE5E84" w:rsidP="00FB60FD">
      <w:pPr>
        <w:pStyle w:val="a5"/>
        <w:rPr>
          <w:rFonts w:ascii="Times New Roman" w:hAnsi="Times New Roman" w:cs="Times New Roman"/>
          <w:sz w:val="24"/>
          <w:szCs w:val="24"/>
        </w:rPr>
      </w:pPr>
    </w:p>
    <w:sectPr w:rsidR="00BE5E84" w:rsidRPr="00FB60FD" w:rsidSect="00CF50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E5E84"/>
    <w:rsid w:val="00331ED7"/>
    <w:rsid w:val="005A4C61"/>
    <w:rsid w:val="005F3883"/>
    <w:rsid w:val="00792873"/>
    <w:rsid w:val="0083422E"/>
    <w:rsid w:val="00BE5E84"/>
    <w:rsid w:val="00CF5038"/>
    <w:rsid w:val="00D97D0A"/>
    <w:rsid w:val="00F21F3E"/>
    <w:rsid w:val="00FB6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09E288A-A2DF-4E4D-BBB6-CE37585C6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50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5E84"/>
    <w:pPr>
      <w:ind w:left="720"/>
      <w:contextualSpacing/>
    </w:pPr>
  </w:style>
  <w:style w:type="character" w:styleId="a4">
    <w:name w:val="Strong"/>
    <w:basedOn w:val="a0"/>
    <w:qFormat/>
    <w:rsid w:val="00BE5E84"/>
    <w:rPr>
      <w:b/>
      <w:bCs/>
    </w:rPr>
  </w:style>
  <w:style w:type="paragraph" w:styleId="a5">
    <w:name w:val="No Spacing"/>
    <w:uiPriority w:val="1"/>
    <w:qFormat/>
    <w:rsid w:val="00FB60F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694</Words>
  <Characters>3959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4644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Альфия</dc:creator>
  <cp:lastModifiedBy>Айрат</cp:lastModifiedBy>
  <cp:revision>3</cp:revision>
  <cp:lastPrinted>2018-09-26T04:30:00Z</cp:lastPrinted>
  <dcterms:created xsi:type="dcterms:W3CDTF">2020-02-16T18:20:00Z</dcterms:created>
  <dcterms:modified xsi:type="dcterms:W3CDTF">2020-02-18T08:12:00Z</dcterms:modified>
</cp:coreProperties>
</file>